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65492" w14:textId="2051609B" w:rsidR="009D362C" w:rsidRPr="00C4004A" w:rsidRDefault="009D362C" w:rsidP="009D362C">
      <w:pPr>
        <w:spacing w:line="240" w:lineRule="exact"/>
        <w:jc w:val="right"/>
      </w:pPr>
      <w:r w:rsidRPr="00C4004A">
        <w:t xml:space="preserve">Załącznik nr </w:t>
      </w:r>
      <w:r w:rsidR="00B71321">
        <w:t>4</w:t>
      </w:r>
    </w:p>
    <w:p w14:paraId="5BD747DE" w14:textId="77777777" w:rsidR="009D362C" w:rsidRPr="00C4004A" w:rsidRDefault="009D362C" w:rsidP="009D362C">
      <w:pPr>
        <w:spacing w:line="240" w:lineRule="exact"/>
        <w:jc w:val="right"/>
      </w:pPr>
    </w:p>
    <w:p w14:paraId="6CECFFE3" w14:textId="77777777" w:rsidR="009D362C" w:rsidRPr="009D362C" w:rsidRDefault="009D362C" w:rsidP="009D362C">
      <w:pPr>
        <w:shd w:val="clear" w:color="auto" w:fill="FFFFFF"/>
        <w:spacing w:line="276" w:lineRule="auto"/>
        <w:ind w:left="5948"/>
        <w:jc w:val="both"/>
        <w:rPr>
          <w:b/>
          <w:bCs/>
        </w:rPr>
      </w:pPr>
      <w:r w:rsidRPr="009D362C">
        <w:rPr>
          <w:b/>
          <w:bCs/>
        </w:rPr>
        <w:t>Krajowe Biuro Wyborcze</w:t>
      </w:r>
    </w:p>
    <w:p w14:paraId="5B21AB6A" w14:textId="77777777" w:rsidR="009D362C" w:rsidRDefault="009D362C" w:rsidP="009D362C">
      <w:pPr>
        <w:shd w:val="clear" w:color="auto" w:fill="FFFFFF"/>
        <w:spacing w:line="276" w:lineRule="auto"/>
        <w:ind w:left="5948"/>
        <w:jc w:val="both"/>
      </w:pPr>
      <w:r>
        <w:t>ul. Wiejska 10</w:t>
      </w:r>
    </w:p>
    <w:p w14:paraId="35B9D667" w14:textId="77777777" w:rsidR="009D362C" w:rsidRPr="00C4004A" w:rsidRDefault="009D362C" w:rsidP="009D362C">
      <w:pPr>
        <w:shd w:val="clear" w:color="auto" w:fill="FFFFFF"/>
        <w:spacing w:line="276" w:lineRule="auto"/>
        <w:ind w:left="5948"/>
        <w:jc w:val="both"/>
      </w:pPr>
      <w:r>
        <w:t>00-902 Warszawa</w:t>
      </w:r>
    </w:p>
    <w:p w14:paraId="3562FF8A" w14:textId="77777777" w:rsidR="009D362C" w:rsidRPr="00C4004A" w:rsidRDefault="009D362C" w:rsidP="009D362C">
      <w:pPr>
        <w:spacing w:after="3" w:line="261" w:lineRule="auto"/>
        <w:jc w:val="both"/>
        <w:rPr>
          <w:b/>
        </w:rPr>
      </w:pPr>
    </w:p>
    <w:p w14:paraId="10A445FD" w14:textId="77777777" w:rsidR="009D362C" w:rsidRDefault="009D362C" w:rsidP="009D362C">
      <w:pPr>
        <w:spacing w:after="120" w:line="276" w:lineRule="auto"/>
        <w:jc w:val="center"/>
        <w:rPr>
          <w:rFonts w:eastAsia="Fira Sans"/>
          <w:b/>
        </w:rPr>
      </w:pPr>
      <w:r w:rsidRPr="00C4004A">
        <w:rPr>
          <w:rFonts w:eastAsia="Fira Sans"/>
          <w:b/>
        </w:rPr>
        <w:t>WNIOSEK</w:t>
      </w:r>
    </w:p>
    <w:p w14:paraId="31F22DF8" w14:textId="68757AE5" w:rsidR="009D362C" w:rsidRPr="00C4004A" w:rsidRDefault="009D362C" w:rsidP="00BB46AC">
      <w:pPr>
        <w:spacing w:after="120" w:line="276" w:lineRule="auto"/>
        <w:jc w:val="center"/>
        <w:rPr>
          <w:rFonts w:eastAsia="Fira Sans"/>
          <w:b/>
        </w:rPr>
      </w:pPr>
      <w:r w:rsidRPr="00C4004A">
        <w:rPr>
          <w:rFonts w:eastAsia="Fira Sans"/>
          <w:b/>
        </w:rPr>
        <w:t>O</w:t>
      </w:r>
      <w:r w:rsidR="00BB46AC">
        <w:rPr>
          <w:rFonts w:eastAsia="Fira Sans"/>
          <w:b/>
        </w:rPr>
        <w:t xml:space="preserve"> </w:t>
      </w:r>
      <w:r w:rsidR="00BB46AC" w:rsidRPr="00BB46AC">
        <w:rPr>
          <w:rFonts w:eastAsia="Fira Sans"/>
          <w:b/>
        </w:rPr>
        <w:t>NIEODPŁATNE PRZEKAZANIE SKŁADNIKÓW RZECZOWYCH MAJĄTKU RUCHOMEGO</w:t>
      </w:r>
    </w:p>
    <w:p w14:paraId="32DA5EF5" w14:textId="77777777" w:rsidR="009D362C" w:rsidRPr="00C4004A" w:rsidRDefault="009D362C" w:rsidP="009D362C">
      <w:pPr>
        <w:spacing w:after="3" w:line="261" w:lineRule="auto"/>
      </w:pPr>
    </w:p>
    <w:p w14:paraId="7E79AB00" w14:textId="48526F23" w:rsidR="009D362C" w:rsidRDefault="009D362C" w:rsidP="009D362C">
      <w:pPr>
        <w:pStyle w:val="Akapitzlist"/>
        <w:numPr>
          <w:ilvl w:val="0"/>
          <w:numId w:val="3"/>
        </w:numPr>
        <w:spacing w:before="20" w:after="20"/>
        <w:jc w:val="both"/>
        <w:rPr>
          <w:b/>
          <w:bCs/>
        </w:rPr>
      </w:pPr>
      <w:bookmarkStart w:id="0" w:name="_Hlk172622312"/>
      <w:r w:rsidRPr="002270C8">
        <w:rPr>
          <w:b/>
          <w:bCs/>
        </w:rPr>
        <w:t>Dane wnioskującego</w:t>
      </w:r>
      <w:r>
        <w:rPr>
          <w:b/>
          <w:bCs/>
        </w:rPr>
        <w:t xml:space="preserve"> podmiotu:</w:t>
      </w:r>
    </w:p>
    <w:bookmarkEnd w:id="0"/>
    <w:p w14:paraId="1CA22294" w14:textId="77777777" w:rsidR="009D362C" w:rsidRPr="000E5412" w:rsidRDefault="009D362C" w:rsidP="009D362C">
      <w:pPr>
        <w:spacing w:before="20" w:after="20"/>
        <w:contextualSpacing/>
        <w:jc w:val="both"/>
      </w:pPr>
    </w:p>
    <w:p w14:paraId="131539BF" w14:textId="2C64589F" w:rsidR="009D362C" w:rsidRPr="002270C8" w:rsidRDefault="009D362C" w:rsidP="009D362C">
      <w:pPr>
        <w:spacing w:after="120" w:line="276" w:lineRule="auto"/>
        <w:rPr>
          <w:rFonts w:eastAsia="Aptos"/>
          <w:kern w:val="2"/>
          <w:lang w:eastAsia="en-US"/>
          <w14:ligatures w14:val="standardContextual"/>
        </w:rPr>
      </w:pPr>
      <w:bookmarkStart w:id="1" w:name="_Hlk220507797"/>
      <w:r w:rsidRPr="002270C8">
        <w:rPr>
          <w:rFonts w:eastAsia="Aptos"/>
          <w:kern w:val="2"/>
          <w:lang w:eastAsia="en-US"/>
          <w14:ligatures w14:val="standardContextual"/>
        </w:rPr>
        <w:t>Nazwa</w:t>
      </w:r>
      <w:r w:rsidRPr="002270C8">
        <w:rPr>
          <w:rFonts w:eastAsia="Aptos"/>
          <w:kern w:val="2"/>
          <w:lang w:eastAsia="en-US"/>
          <w14:ligatures w14:val="standardContextual"/>
        </w:rPr>
        <w:tab/>
      </w:r>
      <w:r>
        <w:rPr>
          <w:rFonts w:eastAsia="Aptos"/>
          <w:kern w:val="2"/>
          <w:lang w:eastAsia="en-US"/>
          <w14:ligatures w14:val="standardContextual"/>
        </w:rPr>
        <w:t>…………………………..</w:t>
      </w:r>
    </w:p>
    <w:p w14:paraId="30550DC8" w14:textId="44A4C69F" w:rsidR="009D362C" w:rsidRPr="002270C8" w:rsidRDefault="009D362C" w:rsidP="009D362C">
      <w:pPr>
        <w:spacing w:after="120" w:line="276" w:lineRule="auto"/>
        <w:rPr>
          <w:rFonts w:eastAsia="Aptos"/>
          <w:kern w:val="2"/>
          <w:lang w:eastAsia="en-US"/>
          <w14:ligatures w14:val="standardContextual"/>
        </w:rPr>
      </w:pPr>
      <w:r w:rsidRPr="002270C8">
        <w:rPr>
          <w:rFonts w:eastAsia="Aptos"/>
          <w:kern w:val="2"/>
          <w:lang w:eastAsia="en-US"/>
          <w14:ligatures w14:val="standardContextual"/>
        </w:rPr>
        <w:t>Siedziba oraz adres</w:t>
      </w:r>
      <w:r>
        <w:rPr>
          <w:rFonts w:eastAsia="Aptos"/>
          <w:kern w:val="2"/>
          <w:lang w:eastAsia="en-US"/>
          <w14:ligatures w14:val="standardContextual"/>
        </w:rPr>
        <w:t>………………</w:t>
      </w:r>
    </w:p>
    <w:p w14:paraId="49FE90BD" w14:textId="1EFD5E38" w:rsidR="009D362C" w:rsidRPr="002270C8" w:rsidRDefault="009D362C" w:rsidP="009D362C">
      <w:pPr>
        <w:spacing w:after="120" w:line="276" w:lineRule="auto"/>
        <w:rPr>
          <w:rFonts w:eastAsia="Aptos"/>
          <w:kern w:val="2"/>
          <w:lang w:eastAsia="en-US"/>
          <w14:ligatures w14:val="standardContextual"/>
        </w:rPr>
      </w:pPr>
      <w:r w:rsidRPr="002270C8">
        <w:rPr>
          <w:rFonts w:eastAsia="Aptos"/>
          <w:kern w:val="2"/>
          <w:lang w:eastAsia="en-US"/>
          <w14:ligatures w14:val="standardContextual"/>
        </w:rPr>
        <w:t>NIP</w:t>
      </w:r>
      <w:r>
        <w:rPr>
          <w:rFonts w:eastAsia="Aptos"/>
          <w:kern w:val="2"/>
          <w:lang w:eastAsia="en-US"/>
          <w14:ligatures w14:val="standardContextual"/>
        </w:rPr>
        <w:t>………………………………</w:t>
      </w:r>
    </w:p>
    <w:p w14:paraId="46038FC1" w14:textId="633EF4EE" w:rsidR="009D362C" w:rsidRPr="002270C8" w:rsidRDefault="009D362C" w:rsidP="009D362C">
      <w:pPr>
        <w:spacing w:after="120" w:line="276" w:lineRule="auto"/>
        <w:rPr>
          <w:rFonts w:eastAsia="Aptos"/>
          <w:kern w:val="2"/>
          <w:lang w:eastAsia="en-US"/>
          <w14:ligatures w14:val="standardContextual"/>
        </w:rPr>
      </w:pPr>
      <w:r w:rsidRPr="002270C8">
        <w:rPr>
          <w:rFonts w:eastAsia="Aptos"/>
          <w:kern w:val="2"/>
          <w:lang w:eastAsia="en-US"/>
          <w14:ligatures w14:val="standardContextual"/>
        </w:rPr>
        <w:t>REGON</w:t>
      </w:r>
      <w:r>
        <w:rPr>
          <w:rFonts w:eastAsia="Aptos"/>
          <w:kern w:val="2"/>
          <w:lang w:eastAsia="en-US"/>
          <w14:ligatures w14:val="standardContextual"/>
        </w:rPr>
        <w:t>…………………………..</w:t>
      </w:r>
    </w:p>
    <w:p w14:paraId="11AECAF0" w14:textId="5753CB22" w:rsidR="009D362C" w:rsidRPr="002270C8" w:rsidRDefault="009D362C" w:rsidP="009D362C">
      <w:pPr>
        <w:spacing w:after="120" w:line="276" w:lineRule="auto"/>
        <w:rPr>
          <w:rFonts w:eastAsia="Aptos"/>
          <w:kern w:val="2"/>
          <w:lang w:eastAsia="en-US"/>
          <w14:ligatures w14:val="standardContextual"/>
        </w:rPr>
      </w:pPr>
      <w:r w:rsidRPr="002270C8">
        <w:rPr>
          <w:rFonts w:eastAsia="Aptos"/>
          <w:kern w:val="2"/>
          <w:lang w:eastAsia="en-US"/>
          <w14:ligatures w14:val="standardContextual"/>
        </w:rPr>
        <w:t>N</w:t>
      </w:r>
      <w:r>
        <w:rPr>
          <w:rFonts w:eastAsia="Aptos"/>
          <w:kern w:val="2"/>
          <w:lang w:eastAsia="en-US"/>
          <w14:ligatures w14:val="standardContextual"/>
        </w:rPr>
        <w:t>umer</w:t>
      </w:r>
      <w:r w:rsidRPr="002270C8">
        <w:rPr>
          <w:rFonts w:eastAsia="Aptos"/>
          <w:kern w:val="2"/>
          <w:lang w:eastAsia="en-US"/>
          <w14:ligatures w14:val="standardContextual"/>
        </w:rPr>
        <w:t xml:space="preserve"> telefonu</w:t>
      </w:r>
      <w:r>
        <w:rPr>
          <w:rFonts w:eastAsia="Aptos"/>
          <w:kern w:val="2"/>
          <w:lang w:eastAsia="en-US"/>
          <w14:ligatures w14:val="standardContextual"/>
        </w:rPr>
        <w:t>…………………..</w:t>
      </w:r>
    </w:p>
    <w:p w14:paraId="79AC1B45" w14:textId="77777777" w:rsidR="009D362C" w:rsidRPr="002270C8" w:rsidRDefault="009D362C" w:rsidP="009D362C">
      <w:pPr>
        <w:spacing w:after="240" w:line="276" w:lineRule="auto"/>
        <w:rPr>
          <w:rFonts w:eastAsia="Aptos"/>
          <w:kern w:val="2"/>
          <w:lang w:eastAsia="en-US"/>
          <w14:ligatures w14:val="standardContextual"/>
        </w:rPr>
      </w:pPr>
      <w:r w:rsidRPr="002270C8">
        <w:rPr>
          <w:rFonts w:eastAsia="Aptos"/>
          <w:kern w:val="2"/>
          <w:lang w:eastAsia="en-US"/>
          <w14:ligatures w14:val="standardContextual"/>
        </w:rPr>
        <w:t>Adres e-mail</w:t>
      </w:r>
      <w:r>
        <w:rPr>
          <w:rFonts w:eastAsia="Aptos"/>
          <w:kern w:val="2"/>
          <w:lang w:eastAsia="en-US"/>
          <w14:ligatures w14:val="standardContextual"/>
        </w:rPr>
        <w:t xml:space="preserve"> ……………………..</w:t>
      </w:r>
    </w:p>
    <w:p w14:paraId="5A9F2E36" w14:textId="77777777" w:rsidR="009D362C" w:rsidRPr="009D362C" w:rsidRDefault="009D362C" w:rsidP="009D362C">
      <w:pPr>
        <w:spacing w:after="120" w:line="276" w:lineRule="auto"/>
        <w:rPr>
          <w:rFonts w:eastAsia="Aptos"/>
          <w:kern w:val="2"/>
          <w:u w:val="single"/>
          <w:lang w:eastAsia="en-US"/>
          <w14:ligatures w14:val="standardContextual"/>
        </w:rPr>
      </w:pPr>
      <w:r w:rsidRPr="009D362C">
        <w:rPr>
          <w:rFonts w:eastAsia="Aptos"/>
          <w:kern w:val="2"/>
          <w:u w:val="single"/>
          <w:lang w:eastAsia="en-US"/>
          <w14:ligatures w14:val="standardContextual"/>
        </w:rPr>
        <w:t>Dane osoby wyznaczonej do kontaktu:</w:t>
      </w:r>
    </w:p>
    <w:p w14:paraId="27BCA91B" w14:textId="20A8A1C8" w:rsidR="009D362C" w:rsidRPr="002270C8" w:rsidRDefault="009D362C" w:rsidP="009D362C">
      <w:pPr>
        <w:spacing w:after="120" w:line="276" w:lineRule="auto"/>
        <w:rPr>
          <w:rFonts w:eastAsia="Aptos"/>
          <w:kern w:val="2"/>
          <w:lang w:eastAsia="en-US"/>
          <w14:ligatures w14:val="standardContextual"/>
        </w:rPr>
      </w:pPr>
      <w:r w:rsidRPr="002270C8">
        <w:rPr>
          <w:rFonts w:eastAsia="Aptos"/>
          <w:kern w:val="2"/>
          <w:lang w:eastAsia="en-US"/>
          <w14:ligatures w14:val="standardContextual"/>
        </w:rPr>
        <w:t>Imię i nazwisko</w:t>
      </w:r>
      <w:r>
        <w:rPr>
          <w:rFonts w:eastAsia="Aptos"/>
          <w:kern w:val="2"/>
          <w:lang w:eastAsia="en-US"/>
          <w14:ligatures w14:val="standardContextual"/>
        </w:rPr>
        <w:t>………………</w:t>
      </w:r>
    </w:p>
    <w:p w14:paraId="0BB04256" w14:textId="78259B75" w:rsidR="009D362C" w:rsidRPr="002270C8" w:rsidRDefault="009D362C" w:rsidP="009D362C">
      <w:pPr>
        <w:spacing w:after="120" w:line="276" w:lineRule="auto"/>
        <w:rPr>
          <w:rFonts w:eastAsia="Aptos"/>
          <w:kern w:val="2"/>
          <w:lang w:eastAsia="en-US"/>
          <w14:ligatures w14:val="standardContextual"/>
        </w:rPr>
      </w:pPr>
      <w:r w:rsidRPr="002270C8">
        <w:rPr>
          <w:rFonts w:eastAsia="Aptos"/>
          <w:kern w:val="2"/>
          <w:lang w:eastAsia="en-US"/>
          <w14:ligatures w14:val="standardContextual"/>
        </w:rPr>
        <w:t>N</w:t>
      </w:r>
      <w:r>
        <w:rPr>
          <w:rFonts w:eastAsia="Aptos"/>
          <w:kern w:val="2"/>
          <w:lang w:eastAsia="en-US"/>
          <w14:ligatures w14:val="standardContextual"/>
        </w:rPr>
        <w:t>umer</w:t>
      </w:r>
      <w:r w:rsidRPr="002270C8">
        <w:rPr>
          <w:rFonts w:eastAsia="Aptos"/>
          <w:kern w:val="2"/>
          <w:lang w:eastAsia="en-US"/>
          <w14:ligatures w14:val="standardContextual"/>
        </w:rPr>
        <w:t xml:space="preserve"> telefonu</w:t>
      </w:r>
      <w:r>
        <w:rPr>
          <w:rFonts w:eastAsia="Aptos"/>
          <w:kern w:val="2"/>
          <w:lang w:eastAsia="en-US"/>
          <w14:ligatures w14:val="standardContextual"/>
        </w:rPr>
        <w:t>……………………</w:t>
      </w:r>
    </w:p>
    <w:p w14:paraId="03ED8256" w14:textId="79A977A4" w:rsidR="009D362C" w:rsidRPr="002270C8" w:rsidRDefault="009D362C" w:rsidP="009D362C">
      <w:pPr>
        <w:spacing w:after="120" w:line="276" w:lineRule="auto"/>
        <w:rPr>
          <w:rFonts w:eastAsia="Aptos"/>
          <w:kern w:val="2"/>
          <w:lang w:eastAsia="en-US"/>
          <w14:ligatures w14:val="standardContextual"/>
        </w:rPr>
      </w:pPr>
      <w:r w:rsidRPr="002270C8">
        <w:rPr>
          <w:rFonts w:eastAsia="Aptos"/>
          <w:kern w:val="2"/>
          <w:lang w:eastAsia="en-US"/>
          <w14:ligatures w14:val="standardContextual"/>
        </w:rPr>
        <w:t>Adres e-mail</w:t>
      </w:r>
      <w:r>
        <w:rPr>
          <w:rFonts w:eastAsia="Aptos"/>
          <w:kern w:val="2"/>
          <w:lang w:eastAsia="en-US"/>
          <w14:ligatures w14:val="standardContextual"/>
        </w:rPr>
        <w:t>………………….</w:t>
      </w:r>
    </w:p>
    <w:bookmarkEnd w:id="1"/>
    <w:p w14:paraId="49ADCD59" w14:textId="77777777" w:rsidR="009D362C" w:rsidRPr="002270C8" w:rsidRDefault="009D362C" w:rsidP="009D362C">
      <w:pPr>
        <w:spacing w:before="240" w:after="20"/>
        <w:jc w:val="both"/>
        <w:rPr>
          <w:rFonts w:eastAsia="Fira Sans"/>
          <w:b/>
          <w:bCs/>
        </w:rPr>
      </w:pPr>
    </w:p>
    <w:p w14:paraId="2BAB9A56" w14:textId="659BD35C" w:rsidR="009D362C" w:rsidRDefault="009D362C" w:rsidP="009D362C">
      <w:pPr>
        <w:pStyle w:val="Akapitzlist"/>
        <w:numPr>
          <w:ilvl w:val="0"/>
          <w:numId w:val="3"/>
        </w:numPr>
        <w:spacing w:before="20" w:after="20"/>
        <w:jc w:val="both"/>
        <w:rPr>
          <w:rFonts w:eastAsia="Fira Sans"/>
          <w:b/>
          <w:bCs/>
        </w:rPr>
      </w:pPr>
      <w:r w:rsidRPr="009D362C">
        <w:rPr>
          <w:b/>
          <w:bCs/>
        </w:rPr>
        <w:t>Przedmiot</w:t>
      </w:r>
      <w:r w:rsidRPr="009D362C">
        <w:rPr>
          <w:rFonts w:eastAsia="Fira Sans"/>
          <w:b/>
          <w:bCs/>
        </w:rPr>
        <w:t xml:space="preserve"> </w:t>
      </w:r>
      <w:r w:rsidR="00BB46AC">
        <w:rPr>
          <w:rFonts w:eastAsia="Fira Sans"/>
          <w:b/>
          <w:bCs/>
        </w:rPr>
        <w:t>nieodpłatnego przekazania</w:t>
      </w:r>
      <w:r>
        <w:rPr>
          <w:rFonts w:eastAsia="Fira Sans"/>
          <w:b/>
          <w:bCs/>
        </w:rPr>
        <w:t>:</w:t>
      </w:r>
    </w:p>
    <w:p w14:paraId="640CB7B7" w14:textId="4DEBA670" w:rsidR="009D362C" w:rsidRPr="009D362C" w:rsidRDefault="00043291" w:rsidP="009D362C">
      <w:pPr>
        <w:spacing w:before="120" w:after="120" w:line="276" w:lineRule="auto"/>
        <w:jc w:val="both"/>
        <w:rPr>
          <w:rFonts w:eastAsia="Fira Sans"/>
        </w:rPr>
      </w:pPr>
      <w:r w:rsidRPr="00043291">
        <w:rPr>
          <w:rFonts w:eastAsia="Fira Sans"/>
        </w:rPr>
        <w:t xml:space="preserve">W odpowiedzi na ogłoszenie (znak sprawy:………………………………….) </w:t>
      </w:r>
      <w:r>
        <w:rPr>
          <w:rFonts w:eastAsia="Fira Sans"/>
        </w:rPr>
        <w:t>w</w:t>
      </w:r>
      <w:r w:rsidR="009D362C" w:rsidRPr="009D362C">
        <w:rPr>
          <w:rFonts w:eastAsia="Fira Sans"/>
        </w:rPr>
        <w:t xml:space="preserve">nioskuję o </w:t>
      </w:r>
      <w:r w:rsidR="00BB46AC">
        <w:rPr>
          <w:rFonts w:eastAsia="Fira Sans"/>
        </w:rPr>
        <w:t>nieodpłatne przekazanie</w:t>
      </w:r>
      <w:r w:rsidR="009D362C" w:rsidRPr="009D362C">
        <w:rPr>
          <w:rFonts w:eastAsia="Fira Sans"/>
        </w:rPr>
        <w:t xml:space="preserve"> następujących składników majątku ruchomego:</w:t>
      </w:r>
    </w:p>
    <w:tbl>
      <w:tblPr>
        <w:tblStyle w:val="Tabela-Siatka1"/>
        <w:tblpPr w:leftFromText="141" w:rightFromText="141" w:vertAnchor="text" w:horzAnchor="margin" w:tblpXSpec="center" w:tblpY="187"/>
        <w:tblW w:w="10439" w:type="dxa"/>
        <w:tblInd w:w="0" w:type="dxa"/>
        <w:tblLook w:val="04A0" w:firstRow="1" w:lastRow="0" w:firstColumn="1" w:lastColumn="0" w:noHBand="0" w:noVBand="1"/>
      </w:tblPr>
      <w:tblGrid>
        <w:gridCol w:w="519"/>
        <w:gridCol w:w="4428"/>
        <w:gridCol w:w="3755"/>
        <w:gridCol w:w="1737"/>
      </w:tblGrid>
      <w:tr w:rsidR="00BB46AC" w:rsidRPr="000E5412" w14:paraId="14A57411" w14:textId="77777777" w:rsidTr="00BB46AC">
        <w:trPr>
          <w:trHeight w:val="1543"/>
        </w:trPr>
        <w:tc>
          <w:tcPr>
            <w:tcW w:w="519" w:type="dxa"/>
          </w:tcPr>
          <w:p w14:paraId="1775E850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  <w:bookmarkStart w:id="2" w:name="_Hlk219980141"/>
            <w:bookmarkStart w:id="3" w:name="_Hlk221091736"/>
            <w:r w:rsidRPr="000E5412">
              <w:t>L</w:t>
            </w:r>
            <w:r>
              <w:t>p</w:t>
            </w:r>
            <w:r w:rsidRPr="000E5412">
              <w:t>.</w:t>
            </w:r>
          </w:p>
        </w:tc>
        <w:tc>
          <w:tcPr>
            <w:tcW w:w="4428" w:type="dxa"/>
          </w:tcPr>
          <w:p w14:paraId="215DF7B7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  <w:r w:rsidRPr="000E5412">
              <w:t>Nazwa składnika majątku</w:t>
            </w:r>
            <w:r>
              <w:t xml:space="preserve"> ruchomego</w:t>
            </w:r>
          </w:p>
        </w:tc>
        <w:tc>
          <w:tcPr>
            <w:tcW w:w="3753" w:type="dxa"/>
          </w:tcPr>
          <w:p w14:paraId="2CF4F93B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  <w:r w:rsidRPr="000E5412">
              <w:t>Numer inwentarzowy w przypadku braku numer pozycji z dołączonego do sprawy wykazu</w:t>
            </w:r>
          </w:p>
        </w:tc>
        <w:tc>
          <w:tcPr>
            <w:tcW w:w="1737" w:type="dxa"/>
          </w:tcPr>
          <w:p w14:paraId="4D0A066D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  <w:r w:rsidRPr="000E5412">
              <w:t>Wartość</w:t>
            </w:r>
          </w:p>
        </w:tc>
      </w:tr>
      <w:tr w:rsidR="00BB46AC" w:rsidRPr="000E5412" w14:paraId="45D4A370" w14:textId="77777777" w:rsidTr="00BB46AC">
        <w:trPr>
          <w:trHeight w:val="307"/>
        </w:trPr>
        <w:tc>
          <w:tcPr>
            <w:tcW w:w="519" w:type="dxa"/>
          </w:tcPr>
          <w:p w14:paraId="2A627C4E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  <w:r w:rsidRPr="000E5412">
              <w:t>1</w:t>
            </w:r>
          </w:p>
        </w:tc>
        <w:tc>
          <w:tcPr>
            <w:tcW w:w="4428" w:type="dxa"/>
          </w:tcPr>
          <w:p w14:paraId="1F4784CB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  <w:tc>
          <w:tcPr>
            <w:tcW w:w="3753" w:type="dxa"/>
          </w:tcPr>
          <w:p w14:paraId="15BE2C07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  <w:tc>
          <w:tcPr>
            <w:tcW w:w="1737" w:type="dxa"/>
          </w:tcPr>
          <w:p w14:paraId="3BABB893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</w:tr>
      <w:tr w:rsidR="00BB46AC" w:rsidRPr="000E5412" w14:paraId="153AEDA2" w14:textId="77777777" w:rsidTr="00BB46AC">
        <w:trPr>
          <w:trHeight w:val="294"/>
        </w:trPr>
        <w:tc>
          <w:tcPr>
            <w:tcW w:w="519" w:type="dxa"/>
          </w:tcPr>
          <w:p w14:paraId="098ED6D5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  <w:r w:rsidRPr="000E5412">
              <w:t>2</w:t>
            </w:r>
          </w:p>
        </w:tc>
        <w:tc>
          <w:tcPr>
            <w:tcW w:w="4428" w:type="dxa"/>
          </w:tcPr>
          <w:p w14:paraId="47D4665F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  <w:tc>
          <w:tcPr>
            <w:tcW w:w="3753" w:type="dxa"/>
          </w:tcPr>
          <w:p w14:paraId="3A681ECF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  <w:tc>
          <w:tcPr>
            <w:tcW w:w="1737" w:type="dxa"/>
          </w:tcPr>
          <w:p w14:paraId="4772ABF0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</w:tr>
      <w:tr w:rsidR="00BB46AC" w:rsidRPr="000E5412" w14:paraId="2C2AF27B" w14:textId="77777777" w:rsidTr="00BB46AC">
        <w:trPr>
          <w:trHeight w:val="307"/>
        </w:trPr>
        <w:tc>
          <w:tcPr>
            <w:tcW w:w="519" w:type="dxa"/>
          </w:tcPr>
          <w:p w14:paraId="10BB125B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  <w:r w:rsidRPr="000E5412">
              <w:t>3</w:t>
            </w:r>
          </w:p>
        </w:tc>
        <w:tc>
          <w:tcPr>
            <w:tcW w:w="4428" w:type="dxa"/>
          </w:tcPr>
          <w:p w14:paraId="73BBF0DE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  <w:tc>
          <w:tcPr>
            <w:tcW w:w="3753" w:type="dxa"/>
          </w:tcPr>
          <w:p w14:paraId="0C145D40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  <w:tc>
          <w:tcPr>
            <w:tcW w:w="1737" w:type="dxa"/>
          </w:tcPr>
          <w:p w14:paraId="044A299C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</w:tr>
      <w:tr w:rsidR="00C94B0C" w:rsidRPr="000E5412" w14:paraId="4273E74C" w14:textId="77777777" w:rsidTr="00BB46AC">
        <w:trPr>
          <w:trHeight w:val="307"/>
        </w:trPr>
        <w:tc>
          <w:tcPr>
            <w:tcW w:w="8702" w:type="dxa"/>
            <w:gridSpan w:val="3"/>
          </w:tcPr>
          <w:p w14:paraId="06A523FE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  <w:r w:rsidRPr="000E5412">
              <w:t>Łącznie</w:t>
            </w:r>
          </w:p>
        </w:tc>
        <w:tc>
          <w:tcPr>
            <w:tcW w:w="1737" w:type="dxa"/>
          </w:tcPr>
          <w:p w14:paraId="08626972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</w:tr>
      <w:bookmarkEnd w:id="2"/>
    </w:tbl>
    <w:p w14:paraId="6BA7F252" w14:textId="77777777" w:rsidR="009D362C" w:rsidRPr="00C94B0C" w:rsidRDefault="009D362C" w:rsidP="009D362C">
      <w:pPr>
        <w:spacing w:before="20" w:after="20"/>
        <w:contextualSpacing/>
        <w:jc w:val="both"/>
        <w:rPr>
          <w:rFonts w:eastAsiaTheme="minorHAnsi"/>
          <w:b/>
          <w:bCs/>
          <w:lang w:eastAsia="en-US"/>
        </w:rPr>
      </w:pPr>
    </w:p>
    <w:p w14:paraId="78BDBB14" w14:textId="6BCA02A2" w:rsidR="00BB46AC" w:rsidRDefault="00BB46AC" w:rsidP="00C94B0C">
      <w:pPr>
        <w:pStyle w:val="Akapitzlist"/>
        <w:numPr>
          <w:ilvl w:val="0"/>
          <w:numId w:val="3"/>
        </w:numPr>
        <w:spacing w:after="120" w:line="276" w:lineRule="auto"/>
        <w:ind w:left="714" w:hanging="357"/>
        <w:contextualSpacing w:val="0"/>
        <w:jc w:val="both"/>
        <w:rPr>
          <w:b/>
          <w:bCs/>
        </w:rPr>
      </w:pPr>
      <w:r>
        <w:rPr>
          <w:b/>
          <w:bCs/>
        </w:rPr>
        <w:t>Okres nieodpłatnego przekazania:</w:t>
      </w:r>
    </w:p>
    <w:p w14:paraId="3F1497A1" w14:textId="0D4F9A64" w:rsidR="00BB46AC" w:rsidRPr="00BB46AC" w:rsidRDefault="00BB46AC" w:rsidP="00BB46AC">
      <w:pPr>
        <w:spacing w:after="120" w:line="276" w:lineRule="auto"/>
        <w:jc w:val="both"/>
      </w:pPr>
      <w:r w:rsidRPr="00BB46AC">
        <w:lastRenderedPageBreak/>
        <w:t xml:space="preserve">Wnioskuję o nieodpłatne przekazanie składników majątku ruchomego wskazanych w pkt 2 powyżej na </w:t>
      </w:r>
      <w:r>
        <w:t>czas oznaczony/nieoznaczony.</w:t>
      </w:r>
    </w:p>
    <w:p w14:paraId="25081306" w14:textId="42F99688" w:rsidR="009D362C" w:rsidRPr="00C94B0C" w:rsidRDefault="009D362C" w:rsidP="00C94B0C">
      <w:pPr>
        <w:pStyle w:val="Akapitzlist"/>
        <w:numPr>
          <w:ilvl w:val="0"/>
          <w:numId w:val="3"/>
        </w:numPr>
        <w:spacing w:after="120" w:line="276" w:lineRule="auto"/>
        <w:ind w:left="714" w:hanging="357"/>
        <w:contextualSpacing w:val="0"/>
        <w:jc w:val="both"/>
        <w:rPr>
          <w:b/>
          <w:bCs/>
        </w:rPr>
      </w:pPr>
      <w:r w:rsidRPr="00C94B0C">
        <w:rPr>
          <w:rFonts w:eastAsia="Fira Sans"/>
          <w:b/>
          <w:bCs/>
        </w:rPr>
        <w:t xml:space="preserve">Uzasadnienie potrzeb związanych z </w:t>
      </w:r>
      <w:r w:rsidR="00BB46AC">
        <w:rPr>
          <w:rFonts w:eastAsia="Fira Sans"/>
          <w:b/>
          <w:bCs/>
        </w:rPr>
        <w:t>nieodpłatnym przekazaniem</w:t>
      </w:r>
      <w:r w:rsidRPr="00C94B0C">
        <w:rPr>
          <w:rFonts w:eastAsia="Fira Sans"/>
          <w:b/>
          <w:bCs/>
        </w:rPr>
        <w:t xml:space="preserve"> składników rzeczowych, których wniosek dotyczy:</w:t>
      </w:r>
    </w:p>
    <w:p w14:paraId="7D6B403B" w14:textId="040F9662" w:rsidR="009D362C" w:rsidRPr="009D362C" w:rsidRDefault="009D362C" w:rsidP="009D362C">
      <w:pPr>
        <w:pStyle w:val="Akapitzlist"/>
        <w:spacing w:after="120" w:line="276" w:lineRule="auto"/>
        <w:jc w:val="both"/>
      </w:pPr>
      <w:r>
        <w:rPr>
          <w:rFonts w:eastAsia="Fira San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68C18EA" w14:textId="77777777" w:rsidR="009D362C" w:rsidRPr="00C94B0C" w:rsidRDefault="009D362C" w:rsidP="00C94B0C">
      <w:pPr>
        <w:pStyle w:val="Akapitzlist"/>
        <w:spacing w:after="120" w:line="276" w:lineRule="auto"/>
        <w:contextualSpacing w:val="0"/>
        <w:jc w:val="both"/>
        <w:rPr>
          <w:b/>
          <w:bCs/>
        </w:rPr>
      </w:pPr>
    </w:p>
    <w:p w14:paraId="4111E41E" w14:textId="72019358" w:rsidR="009D362C" w:rsidRPr="00C94B0C" w:rsidRDefault="009D362C" w:rsidP="009D362C">
      <w:pPr>
        <w:pStyle w:val="Akapitzlist"/>
        <w:numPr>
          <w:ilvl w:val="0"/>
          <w:numId w:val="3"/>
        </w:numPr>
        <w:spacing w:after="120" w:line="276" w:lineRule="auto"/>
        <w:ind w:left="714" w:hanging="357"/>
        <w:contextualSpacing w:val="0"/>
        <w:rPr>
          <w:rFonts w:eastAsia="Fira Sans"/>
          <w:b/>
          <w:bCs/>
        </w:rPr>
      </w:pPr>
      <w:r w:rsidRPr="00C94B0C">
        <w:rPr>
          <w:rFonts w:eastAsia="Fira Sans"/>
          <w:b/>
          <w:bCs/>
        </w:rPr>
        <w:t>Oświadczenia Wnioskodawcy</w:t>
      </w:r>
      <w:r w:rsidR="00C94B0C">
        <w:rPr>
          <w:rFonts w:eastAsia="Fira Sans"/>
          <w:b/>
          <w:bCs/>
        </w:rPr>
        <w:t>:</w:t>
      </w:r>
    </w:p>
    <w:p w14:paraId="0567AE60" w14:textId="77777777" w:rsidR="009D362C" w:rsidRDefault="009D362C" w:rsidP="009D362C">
      <w:pPr>
        <w:pStyle w:val="Akapitzlist"/>
        <w:numPr>
          <w:ilvl w:val="0"/>
          <w:numId w:val="5"/>
        </w:numPr>
        <w:spacing w:line="276" w:lineRule="auto"/>
        <w:rPr>
          <w:rFonts w:eastAsia="Fira Sans"/>
        </w:rPr>
      </w:pPr>
      <w:r w:rsidRPr="009D362C">
        <w:rPr>
          <w:rFonts w:eastAsia="Fira Sans"/>
        </w:rPr>
        <w:t>Zapoznałem się:</w:t>
      </w:r>
    </w:p>
    <w:p w14:paraId="06322182" w14:textId="19FE4C4D" w:rsidR="009D362C" w:rsidRDefault="009D362C" w:rsidP="009D362C">
      <w:pPr>
        <w:pStyle w:val="Akapitzlist"/>
        <w:numPr>
          <w:ilvl w:val="0"/>
          <w:numId w:val="6"/>
        </w:numPr>
        <w:spacing w:line="276" w:lineRule="auto"/>
        <w:jc w:val="both"/>
        <w:rPr>
          <w:rFonts w:eastAsia="Fira Sans"/>
        </w:rPr>
      </w:pPr>
      <w:r>
        <w:rPr>
          <w:rFonts w:eastAsia="Fira Sans"/>
        </w:rPr>
        <w:t>z</w:t>
      </w:r>
      <w:r w:rsidRPr="009D362C">
        <w:rPr>
          <w:rFonts w:eastAsia="Fira Sans"/>
        </w:rPr>
        <w:t xml:space="preserve"> warunkami postępowania określonymi w ogłoszeniu o </w:t>
      </w:r>
      <w:r w:rsidR="001A6F2F">
        <w:rPr>
          <w:rFonts w:eastAsia="Fira Sans"/>
        </w:rPr>
        <w:t xml:space="preserve">nieodpłatne przekazanie </w:t>
      </w:r>
      <w:r w:rsidRPr="009D362C">
        <w:rPr>
          <w:rFonts w:eastAsia="Fira Sans"/>
        </w:rPr>
        <w:t>zbędnych lub zużytych składników rzeczowych majątku ruchomego i je akceptuję</w:t>
      </w:r>
      <w:r>
        <w:rPr>
          <w:rFonts w:eastAsia="Fira Sans"/>
        </w:rPr>
        <w:t>;</w:t>
      </w:r>
    </w:p>
    <w:p w14:paraId="4C3C2555" w14:textId="1C20B7BE" w:rsidR="009D362C" w:rsidRDefault="009D362C" w:rsidP="009D362C">
      <w:pPr>
        <w:pStyle w:val="Akapitzlist"/>
        <w:numPr>
          <w:ilvl w:val="0"/>
          <w:numId w:val="6"/>
        </w:numPr>
        <w:spacing w:line="276" w:lineRule="auto"/>
        <w:jc w:val="both"/>
        <w:rPr>
          <w:rFonts w:eastAsia="Fira Sans"/>
        </w:rPr>
      </w:pPr>
      <w:r>
        <w:rPr>
          <w:rFonts w:eastAsia="Fira Sans"/>
        </w:rPr>
        <w:t>z</w:t>
      </w:r>
      <w:r w:rsidRPr="009D362C">
        <w:rPr>
          <w:rFonts w:eastAsia="Fira Sans"/>
        </w:rPr>
        <w:t xml:space="preserve">e stanem technicznym składników rzeczowych majątku ruchomego, o których </w:t>
      </w:r>
      <w:r w:rsidR="000C5F07">
        <w:rPr>
          <w:rFonts w:eastAsia="Fira Sans"/>
        </w:rPr>
        <w:t>nieodpłatne przekazanie</w:t>
      </w:r>
      <w:r w:rsidRPr="009D362C">
        <w:rPr>
          <w:rFonts w:eastAsia="Fira Sans"/>
        </w:rPr>
        <w:t xml:space="preserve"> wnioskuję, a w przypadku świadomej rezygnacji z oględzin uznaję stan techniczny jako mi znany i nie będę wnosił zastrzeżeń</w:t>
      </w:r>
      <w:r>
        <w:rPr>
          <w:rFonts w:eastAsia="Fira Sans"/>
        </w:rPr>
        <w:t>;</w:t>
      </w:r>
    </w:p>
    <w:p w14:paraId="3E657B9B" w14:textId="77777777" w:rsidR="009D362C" w:rsidRDefault="009D362C" w:rsidP="009D362C">
      <w:pPr>
        <w:pStyle w:val="Akapitzlist"/>
        <w:numPr>
          <w:ilvl w:val="0"/>
          <w:numId w:val="6"/>
        </w:numPr>
        <w:spacing w:after="120" w:line="276" w:lineRule="auto"/>
        <w:ind w:left="1797" w:hanging="357"/>
        <w:contextualSpacing w:val="0"/>
        <w:jc w:val="both"/>
        <w:rPr>
          <w:rFonts w:eastAsia="Fira Sans"/>
        </w:rPr>
      </w:pPr>
      <w:r>
        <w:rPr>
          <w:rFonts w:eastAsia="Fira Sans"/>
        </w:rPr>
        <w:t xml:space="preserve">z </w:t>
      </w:r>
      <w:r w:rsidRPr="009D362C">
        <w:rPr>
          <w:rFonts w:eastAsia="Fira Sans"/>
        </w:rPr>
        <w:t>informacją o przetwarzaniu danych osobowych, w związku z postępowaniem o przekazaniu składników majątku ruchomego Krajowego Biura Wyborczego.</w:t>
      </w:r>
    </w:p>
    <w:p w14:paraId="58287D2B" w14:textId="2E590865" w:rsidR="00C94B0C" w:rsidRPr="00B85241" w:rsidRDefault="009D362C" w:rsidP="00B85241">
      <w:pPr>
        <w:pStyle w:val="Akapitzlist"/>
        <w:numPr>
          <w:ilvl w:val="0"/>
          <w:numId w:val="5"/>
        </w:numPr>
        <w:spacing w:after="120" w:line="276" w:lineRule="auto"/>
        <w:ind w:left="1077" w:hanging="357"/>
        <w:contextualSpacing w:val="0"/>
        <w:jc w:val="both"/>
        <w:rPr>
          <w:rFonts w:eastAsia="Fira Sans"/>
        </w:rPr>
      </w:pPr>
      <w:r w:rsidRPr="009D362C">
        <w:rPr>
          <w:rFonts w:eastAsia="Fira Sans"/>
        </w:rPr>
        <w:t xml:space="preserve">Oświadczam, że w przypadku pozytywnego rozpatrzenia mojego wniosku zobowiązuję się odebrać przedmiot </w:t>
      </w:r>
      <w:r w:rsidR="000C5F07">
        <w:rPr>
          <w:rFonts w:eastAsia="Fira Sans"/>
        </w:rPr>
        <w:t>nieodpłatnego przekazania</w:t>
      </w:r>
      <w:r w:rsidRPr="009D362C">
        <w:rPr>
          <w:rFonts w:eastAsia="Fira Sans"/>
        </w:rPr>
        <w:t xml:space="preserve"> na swój koszt i swoim staraniem w siedzibie Krajowego Biura Wyborczego</w:t>
      </w:r>
      <w:r w:rsidRPr="009D362C">
        <w:rPr>
          <w:rFonts w:eastAsia="Fira Sans"/>
          <w:vertAlign w:val="superscript"/>
        </w:rPr>
        <w:footnoteReference w:id="1"/>
      </w:r>
      <w:r>
        <w:rPr>
          <w:rFonts w:eastAsia="Fira Sans"/>
        </w:rPr>
        <w:t xml:space="preserve"> </w:t>
      </w:r>
      <w:r w:rsidRPr="009D362C">
        <w:rPr>
          <w:rFonts w:eastAsia="Fira Sans"/>
        </w:rPr>
        <w:t xml:space="preserve">w </w:t>
      </w:r>
      <w:r w:rsidR="000C5F07">
        <w:rPr>
          <w:rFonts w:eastAsia="Fira Sans"/>
        </w:rPr>
        <w:t xml:space="preserve">terminie </w:t>
      </w:r>
      <w:r w:rsidRPr="009D362C">
        <w:rPr>
          <w:rFonts w:eastAsia="Fira Sans"/>
        </w:rPr>
        <w:t>ustalonym z podmiotem przekazującym</w:t>
      </w:r>
      <w:bookmarkEnd w:id="3"/>
      <w:r w:rsidR="003035C9">
        <w:rPr>
          <w:rFonts w:eastAsia="Fira Sans"/>
        </w:rPr>
        <w:t xml:space="preserve"> wskazanym w protokole zdawczo-odbiorczym.</w:t>
      </w:r>
    </w:p>
    <w:p w14:paraId="24B166C5" w14:textId="77777777" w:rsidR="00C94B0C" w:rsidRPr="00C94B0C" w:rsidRDefault="00C94B0C" w:rsidP="00C94B0C">
      <w:pPr>
        <w:spacing w:before="240" w:after="20"/>
        <w:jc w:val="both"/>
        <w:rPr>
          <w:rFonts w:eastAsia="Fira Sans"/>
        </w:rPr>
      </w:pPr>
    </w:p>
    <w:p w14:paraId="4F48DACB" w14:textId="77777777" w:rsidR="009D362C" w:rsidRPr="00E96D2A" w:rsidRDefault="009D362C" w:rsidP="009D362C">
      <w:pPr>
        <w:pStyle w:val="Akapitzlist"/>
        <w:spacing w:before="240" w:after="20"/>
        <w:ind w:left="1440"/>
        <w:jc w:val="both"/>
        <w:rPr>
          <w:rFonts w:eastAsia="Fira Sans"/>
        </w:rPr>
      </w:pPr>
    </w:p>
    <w:p w14:paraId="71FD4F45" w14:textId="77777777" w:rsidR="009D362C" w:rsidRPr="00C4004A" w:rsidRDefault="009D362C" w:rsidP="009D362C">
      <w:pPr>
        <w:spacing w:before="240" w:after="20"/>
        <w:jc w:val="both"/>
        <w:rPr>
          <w:rFonts w:eastAsia="Fira Sans"/>
        </w:rPr>
      </w:pPr>
    </w:p>
    <w:p w14:paraId="3C8857BD" w14:textId="77777777" w:rsidR="009D362C" w:rsidRPr="00B85241" w:rsidRDefault="009D362C" w:rsidP="009D362C">
      <w:pPr>
        <w:ind w:left="1080"/>
        <w:jc w:val="both"/>
      </w:pPr>
      <w:r w:rsidRPr="00B85241">
        <w:t>miejscowość, data                                                      podpis wnioskodawcy</w:t>
      </w:r>
    </w:p>
    <w:p w14:paraId="1DD6EC00" w14:textId="0061A1C9" w:rsidR="009D362C" w:rsidRPr="00B85241" w:rsidRDefault="009D362C" w:rsidP="009D362C">
      <w:pPr>
        <w:ind w:left="6036"/>
        <w:jc w:val="both"/>
      </w:pPr>
      <w:r w:rsidRPr="00B85241">
        <w:t>lub osoby upoważnionej</w:t>
      </w:r>
    </w:p>
    <w:p w14:paraId="59287F0F" w14:textId="77777777" w:rsidR="009D362C" w:rsidRDefault="009D362C" w:rsidP="009D362C">
      <w:pPr>
        <w:spacing w:before="240"/>
        <w:jc w:val="both"/>
      </w:pPr>
    </w:p>
    <w:p w14:paraId="7A1F8F5B" w14:textId="77777777" w:rsidR="00A85FAF" w:rsidRDefault="00A85FAF"/>
    <w:sectPr w:rsidR="00A85F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DBC03" w14:textId="77777777" w:rsidR="0000561C" w:rsidRDefault="0000561C" w:rsidP="009D362C">
      <w:r>
        <w:separator/>
      </w:r>
    </w:p>
  </w:endnote>
  <w:endnote w:type="continuationSeparator" w:id="0">
    <w:p w14:paraId="5D8B4219" w14:textId="77777777" w:rsidR="0000561C" w:rsidRDefault="0000561C" w:rsidP="009D3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7AE90" w14:textId="77777777" w:rsidR="0000561C" w:rsidRDefault="0000561C" w:rsidP="009D362C">
      <w:r>
        <w:separator/>
      </w:r>
    </w:p>
  </w:footnote>
  <w:footnote w:type="continuationSeparator" w:id="0">
    <w:p w14:paraId="43308440" w14:textId="77777777" w:rsidR="0000561C" w:rsidRDefault="0000561C" w:rsidP="009D362C">
      <w:r>
        <w:continuationSeparator/>
      </w:r>
    </w:p>
  </w:footnote>
  <w:footnote w:id="1">
    <w:p w14:paraId="1021E64A" w14:textId="4DD96CA0" w:rsidR="009D362C" w:rsidRPr="009D362C" w:rsidRDefault="009D362C" w:rsidP="009D362C">
      <w:pPr>
        <w:spacing w:after="120" w:line="262" w:lineRule="auto"/>
        <w:jc w:val="both"/>
        <w:rPr>
          <w:rFonts w:eastAsia="Fira Sans"/>
          <w:sz w:val="16"/>
          <w:szCs w:val="16"/>
        </w:rPr>
      </w:pPr>
      <w:r w:rsidRPr="009D362C">
        <w:rPr>
          <w:rStyle w:val="Odwoanieprzypisudolnego"/>
          <w:sz w:val="16"/>
          <w:szCs w:val="16"/>
        </w:rPr>
        <w:footnoteRef/>
      </w:r>
      <w:r w:rsidRPr="009D362C">
        <w:rPr>
          <w:sz w:val="16"/>
          <w:szCs w:val="16"/>
        </w:rPr>
        <w:t xml:space="preserve"> </w:t>
      </w:r>
      <w:r w:rsidR="001A6F2F" w:rsidRPr="001A6F2F">
        <w:rPr>
          <w:rFonts w:eastAsia="Fira Sans"/>
          <w:sz w:val="16"/>
          <w:szCs w:val="16"/>
        </w:rPr>
        <w:t>Nabycia zbędnych lub zużytych składników rzeczowych majątku ruchomego dokonuje się na podstawie protokołu zdawczo-odbiorczego w dniu przekazania składników nabywcy.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37E39"/>
    <w:multiLevelType w:val="hybridMultilevel"/>
    <w:tmpl w:val="32D68398"/>
    <w:lvl w:ilvl="0" w:tplc="E828E74C">
      <w:start w:val="1"/>
      <w:numFmt w:val="decimal"/>
      <w:lvlText w:val="%1)"/>
      <w:lvlJc w:val="left"/>
      <w:pPr>
        <w:ind w:left="144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8046270"/>
    <w:multiLevelType w:val="hybridMultilevel"/>
    <w:tmpl w:val="7EDC2ED8"/>
    <w:lvl w:ilvl="0" w:tplc="E020D9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FC3EA6"/>
    <w:multiLevelType w:val="hybridMultilevel"/>
    <w:tmpl w:val="288C1074"/>
    <w:lvl w:ilvl="0" w:tplc="DC66F24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6EF03162"/>
    <w:multiLevelType w:val="hybridMultilevel"/>
    <w:tmpl w:val="915A8FA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3580D"/>
    <w:multiLevelType w:val="hybridMultilevel"/>
    <w:tmpl w:val="EAD204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2F6C0E"/>
    <w:multiLevelType w:val="multilevel"/>
    <w:tmpl w:val="C12427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4" w:hanging="4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798957175">
    <w:abstractNumId w:val="5"/>
  </w:num>
  <w:num w:numId="2" w16cid:durableId="1268462151">
    <w:abstractNumId w:val="1"/>
  </w:num>
  <w:num w:numId="3" w16cid:durableId="996299933">
    <w:abstractNumId w:val="4"/>
  </w:num>
  <w:num w:numId="4" w16cid:durableId="982006140">
    <w:abstractNumId w:val="0"/>
  </w:num>
  <w:num w:numId="5" w16cid:durableId="2117484116">
    <w:abstractNumId w:val="3"/>
  </w:num>
  <w:num w:numId="6" w16cid:durableId="1746370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62C"/>
    <w:rsid w:val="0000561C"/>
    <w:rsid w:val="00043291"/>
    <w:rsid w:val="000C5F07"/>
    <w:rsid w:val="0013688C"/>
    <w:rsid w:val="00140978"/>
    <w:rsid w:val="001A6F2F"/>
    <w:rsid w:val="001F582A"/>
    <w:rsid w:val="003035C9"/>
    <w:rsid w:val="00484178"/>
    <w:rsid w:val="00654F7D"/>
    <w:rsid w:val="009D362C"/>
    <w:rsid w:val="00A85FAF"/>
    <w:rsid w:val="00B71321"/>
    <w:rsid w:val="00B85241"/>
    <w:rsid w:val="00B858D6"/>
    <w:rsid w:val="00BB46AC"/>
    <w:rsid w:val="00C305F4"/>
    <w:rsid w:val="00C43606"/>
    <w:rsid w:val="00C5597A"/>
    <w:rsid w:val="00C64A63"/>
    <w:rsid w:val="00C64B31"/>
    <w:rsid w:val="00C94B0C"/>
    <w:rsid w:val="00CC4BF0"/>
    <w:rsid w:val="00E6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65BD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362C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3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3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3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3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36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36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36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36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3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3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3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362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362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36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36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36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36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36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3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3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3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3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36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36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362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3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362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362C"/>
    <w:rPr>
      <w:b/>
      <w:bCs/>
      <w:smallCaps/>
      <w:color w:val="0F4761" w:themeColor="accent1" w:themeShade="BF"/>
      <w:spacing w:val="5"/>
    </w:rPr>
  </w:style>
  <w:style w:type="table" w:styleId="Siatkatabelijasna">
    <w:name w:val="Grid Table Light"/>
    <w:basedOn w:val="Standardowy"/>
    <w:uiPriority w:val="40"/>
    <w:rsid w:val="009D362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362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D362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D362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362C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9D362C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9D3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841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84178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841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84178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2026-10-12T10:45:00Z</dcterms:created>
  <dcterms:modified xsi:type="dcterms:W3CDTF">2026-10-12T10:45:00Z</dcterms:modified>
</cp:coreProperties>
</file>